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6B6575" w:rsidRDefault="00BF46F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ШИРОКОБУЕРАКСКОГО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12.10.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90B67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F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F254DA" w:rsidRPr="006B6575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6B6575" w:rsidTr="00895602">
        <w:tc>
          <w:tcPr>
            <w:tcW w:w="6345" w:type="dxa"/>
          </w:tcPr>
          <w:p w:rsidR="009F2518" w:rsidRPr="006B6575" w:rsidRDefault="009F2518" w:rsidP="00BF46F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BF4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6B6575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муниципальных учреждений и предприятий</w:t>
      </w:r>
      <w:r w:rsidR="00DE715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6B6575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6B6575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Широкобуеракского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11386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6575" w:rsidRPr="006B65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руководителей муниципальных унитарных предприятий и муниципальных учреждений  </w:t>
      </w:r>
      <w:r w:rsidR="00BF46FF">
        <w:rPr>
          <w:rFonts w:ascii="Times New Roman" w:hAnsi="Times New Roman" w:cs="Times New Roman"/>
          <w:sz w:val="28"/>
          <w:szCs w:val="28"/>
        </w:rPr>
        <w:t xml:space="preserve"> Широкобуеракского</w:t>
      </w:r>
      <w:r w:rsidR="006B6575" w:rsidRPr="006B65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1386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6B657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6B657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6B657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6B657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6B6575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>И.о.</w:t>
      </w:r>
      <w:r w:rsidR="00956E08">
        <w:rPr>
          <w:rFonts w:ascii="Times New Roman" w:hAnsi="Times New Roman"/>
          <w:b/>
          <w:sz w:val="28"/>
          <w:szCs w:val="28"/>
        </w:rPr>
        <w:t xml:space="preserve"> г</w:t>
      </w:r>
      <w:bookmarkStart w:id="0" w:name="_GoBack"/>
      <w:bookmarkEnd w:id="0"/>
      <w:r w:rsidRPr="00BF46FF">
        <w:rPr>
          <w:rFonts w:ascii="Times New Roman" w:hAnsi="Times New Roman"/>
          <w:b/>
          <w:sz w:val="28"/>
          <w:szCs w:val="28"/>
        </w:rPr>
        <w:t>лавы Широкобуеракского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 xml:space="preserve">исполняющий полномочия главы  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>администрации Широкобуеракского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Н.Д. Соболева</w:t>
      </w:r>
    </w:p>
    <w:p w:rsidR="000209D6" w:rsidRPr="006B6575" w:rsidRDefault="000209D6" w:rsidP="006B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9D6" w:rsidRPr="006B6575" w:rsidSect="00011505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86" w:rsidRDefault="00BF0786" w:rsidP="00011505">
      <w:pPr>
        <w:spacing w:after="0" w:line="240" w:lineRule="auto"/>
      </w:pPr>
      <w:r>
        <w:separator/>
      </w:r>
    </w:p>
  </w:endnote>
  <w:endnote w:type="continuationSeparator" w:id="1">
    <w:p w:rsidR="00BF0786" w:rsidRDefault="00BF0786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F7695F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86" w:rsidRDefault="00BF0786" w:rsidP="00011505">
      <w:pPr>
        <w:spacing w:after="0" w:line="240" w:lineRule="auto"/>
      </w:pPr>
      <w:r>
        <w:separator/>
      </w:r>
    </w:p>
  </w:footnote>
  <w:footnote w:type="continuationSeparator" w:id="1">
    <w:p w:rsidR="00BF0786" w:rsidRDefault="00BF0786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747B5"/>
    <w:rsid w:val="00186B74"/>
    <w:rsid w:val="002304E3"/>
    <w:rsid w:val="002B410F"/>
    <w:rsid w:val="00392F0F"/>
    <w:rsid w:val="003A2C47"/>
    <w:rsid w:val="00440D8E"/>
    <w:rsid w:val="00472D8C"/>
    <w:rsid w:val="004930F4"/>
    <w:rsid w:val="0053463F"/>
    <w:rsid w:val="00560C41"/>
    <w:rsid w:val="00656164"/>
    <w:rsid w:val="00664F79"/>
    <w:rsid w:val="006B6575"/>
    <w:rsid w:val="00701BFC"/>
    <w:rsid w:val="00703E25"/>
    <w:rsid w:val="00771DA4"/>
    <w:rsid w:val="007F08F1"/>
    <w:rsid w:val="007F7BCC"/>
    <w:rsid w:val="00871963"/>
    <w:rsid w:val="00895602"/>
    <w:rsid w:val="00956E08"/>
    <w:rsid w:val="009C415F"/>
    <w:rsid w:val="009F2518"/>
    <w:rsid w:val="009F35F0"/>
    <w:rsid w:val="00A821E1"/>
    <w:rsid w:val="00BA7073"/>
    <w:rsid w:val="00BF0786"/>
    <w:rsid w:val="00BF46FF"/>
    <w:rsid w:val="00CE042E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7695F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paragraph" w:styleId="a7">
    <w:name w:val="Balloon Text"/>
    <w:basedOn w:val="a"/>
    <w:link w:val="a8"/>
    <w:uiPriority w:val="99"/>
    <w:semiHidden/>
    <w:unhideWhenUsed/>
    <w:rsid w:val="0095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cp:lastPrinted>2018-10-11T11:59:00Z</cp:lastPrinted>
  <dcterms:created xsi:type="dcterms:W3CDTF">2018-10-12T08:00:00Z</dcterms:created>
  <dcterms:modified xsi:type="dcterms:W3CDTF">2018-10-12T08:00:00Z</dcterms:modified>
</cp:coreProperties>
</file>